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jc w:val="center"/>
        <w:rPr/>
      </w:pPr>
      <w:r>
        <w:rPr/>
      </w:r>
    </w:p>
    <w:tbl>
      <w:tblPr>
        <w:tblW w:w="1080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7375"/>
        <w:gridCol w:w="1721"/>
      </w:tblGrid>
      <w:tr>
        <w:trPr/>
        <w:tc>
          <w:tcPr>
            <w:tcW w:w="1704" w:type="dxa"/>
            <w:tcBorders/>
            <w:shd w:fill="auto" w:val="clear"/>
            <w:vAlign w:val="center"/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915670" cy="81470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59690</wp:posOffset>
                  </wp:positionV>
                  <wp:extent cx="626110" cy="334010"/>
                  <wp:effectExtent l="0" t="0" r="0" b="0"/>
                  <wp:wrapSquare wrapText="largest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sz w:val="36"/>
              </w:rPr>
              <w:t>B</w:t>
            </w:r>
            <w:r>
              <w:rPr>
                <w:rFonts w:eastAsia="Times New Roman"/>
                <w:b/>
                <w:sz w:val="36"/>
              </w:rPr>
              <w:t xml:space="preserve">est Western </w:t>
            </w:r>
            <w:r>
              <w:rPr>
                <w:b/>
                <w:sz w:val="36"/>
              </w:rPr>
              <w:t>Battle of the Border</w:t>
            </w:r>
          </w:p>
          <w:p>
            <w:pPr>
              <w:pStyle w:val="TextBody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High School Track Meet</w:t>
            </w:r>
          </w:p>
          <w:p>
            <w:pPr>
              <w:pStyle w:val="TextBody"/>
              <w:jc w:val="center"/>
              <w:rPr/>
            </w:pPr>
            <w:r>
              <w:rPr>
                <w:b/>
                <w:sz w:val="36"/>
              </w:rPr>
              <w:t>Saturday, April 28</w:t>
            </w:r>
            <w:r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>, 201</w:t>
            </w:r>
            <w:r>
              <w:rPr>
                <w:b/>
                <w:sz w:val="36"/>
                <w:lang w:val="en-CA"/>
              </w:rPr>
              <w:t>8</w:t>
            </w:r>
          </w:p>
          <w:p>
            <w:pPr>
              <w:pStyle w:val="TextBody"/>
              <w:jc w:val="center"/>
              <w:rPr/>
            </w:pPr>
            <w:r>
              <w:rPr>
                <w:b/>
                <w:sz w:val="36"/>
              </w:rPr>
              <w:tab/>
              <w:t xml:space="preserve">Hillside </w:t>
            </w:r>
            <w:r>
              <w:rPr>
                <w:b/>
                <w:sz w:val="36"/>
                <w:lang w:val="en-CA"/>
              </w:rPr>
              <w:t>Stadium</w:t>
            </w:r>
            <w:r>
              <w:rPr>
                <w:b/>
                <w:sz w:val="36"/>
              </w:rPr>
              <w:t>, Kamloops, BC</w:t>
            </w:r>
          </w:p>
        </w:tc>
        <w:tc>
          <w:tcPr>
            <w:tcW w:w="1721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941705" cy="72517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Body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rPr/>
      </w:pPr>
      <w:r>
        <w:rPr>
          <w:b/>
          <w:sz w:val="20"/>
          <w:szCs w:val="20"/>
        </w:rPr>
        <w:t>BEST WESTERN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BATTLE OF THE BORDER  INVITATIONAL – </w:t>
      </w:r>
      <w:r>
        <w:rPr>
          <w:b/>
          <w:color w:val="FF0000"/>
          <w:sz w:val="32"/>
          <w:szCs w:val="32"/>
          <w:lang w:val="en-CA"/>
        </w:rPr>
        <w:t>Final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SCHEDULE</w:t>
      </w:r>
      <w:r>
        <w:rPr>
          <w:b/>
        </w:rPr>
        <w:t xml:space="preserve"> </w:t>
      </w:r>
      <w:r>
        <w:rPr>
          <w:b/>
          <w:color w:val="FF0000"/>
        </w:rPr>
        <w:t>(April 26</w:t>
      </w:r>
      <w:r>
        <w:rPr>
          <w:b/>
          <w:color w:val="FF0000"/>
          <w:lang w:val="en-CA"/>
        </w:rPr>
        <w:t>, 2018</w:t>
      </w:r>
      <w:r>
        <w:rPr>
          <w:b/>
          <w:color w:val="FF0000"/>
        </w:rPr>
        <w:t>)</w:t>
      </w:r>
    </w:p>
    <w:p>
      <w:pPr>
        <w:pStyle w:val="Normal"/>
        <w:rPr/>
      </w:pPr>
      <w:r>
        <w:rPr>
          <w:b/>
        </w:rPr>
        <w:t>Note:</w:t>
      </w:r>
      <w:r>
        <w:rPr/>
        <w:t xml:space="preserve"> Schedule is considered “flexible” and may have to be altered depending on numbers of entries. However, the meet will not begin before posted starting time.</w:t>
      </w:r>
      <w:r>
        <w:rPr>
          <w:color w:val="00000A"/>
        </w:rPr>
        <w:t xml:space="preserve"> All events are timed finals. Age groups may be combined at the discretion of officials.</w:t>
      </w:r>
      <w:r>
        <w:rPr/>
        <w:t xml:space="preserve"> </w:t>
      </w:r>
      <w:r>
        <w:rPr>
          <w:b/>
          <w:bCs/>
          <w:sz w:val="22"/>
          <w:szCs w:val="22"/>
        </w:rPr>
        <w:t>It will be a ‘rolling schedule’: as soon as one event is done, the next one will begin in the order shown below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Track Events Schedule</w:t>
      </w:r>
    </w:p>
    <w:p>
      <w:pPr>
        <w:sectPr>
          <w:type w:val="nextPage"/>
          <w:pgSz w:w="12240" w:h="15840"/>
          <w:pgMar w:left="720" w:right="720" w:header="0" w:top="1066" w:footer="0" w:bottom="720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BodyText2"/>
        <w:jc w:val="left"/>
        <w:rPr>
          <w:sz w:val="20"/>
        </w:rPr>
      </w:pPr>
      <w:r>
        <w:rPr>
          <w:sz w:val="20"/>
        </w:rPr>
      </w:r>
    </w:p>
    <w:tbl>
      <w:tblPr>
        <w:tblW w:w="11186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507"/>
        <w:gridCol w:w="5678"/>
      </w:tblGrid>
      <w:tr>
        <w:trPr/>
        <w:tc>
          <w:tcPr>
            <w:tcW w:w="5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BodyText2"/>
              <w:tabs>
                <w:tab w:val="left" w:pos="3785" w:leader="none"/>
                <w:tab w:val="left" w:pos="3787" w:leader="none"/>
              </w:tabs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Coachs’ Meeting (at finish line)</w:t>
              <w:tab/>
              <w:t>8:45 am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left" w:pos="3785" w:leader="none"/>
                <w:tab w:val="left" w:pos="3787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3000m Jr/Sr Girls</w:t>
              <w:tab/>
              <w:t>9:00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3000m Jr/Sr Boys</w:t>
              <w:tab/>
              <w:t>9:15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100m 8 Girls</w:t>
              <w:tab/>
              <w:t>9:30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100m 8 Boys</w:t>
              <w:tab/>
              <w:t>9:40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100m Jr Girls</w:t>
              <w:tab/>
              <w:t>9:45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100m Jr Boys</w:t>
              <w:tab/>
              <w:t>9:55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100m Sr  Women</w:t>
              <w:tab/>
              <w:t>10:10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100m Sr Men</w:t>
              <w:tab/>
              <w:t>10:25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1500m 8 Girls/Boys</w:t>
              <w:tab/>
              <w:t>10:45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1500m  Jr Girls/Boys</w:t>
              <w:tab/>
              <w:t>10:55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1500m Sr. Women</w:t>
              <w:tab/>
              <w:t>11:10 am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1500m Sr. Men</w:t>
              <w:tab/>
              <w:t>11:20 am</w:t>
              <w:br/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*4 x 100m 8/Jr Girls</w:t>
              <w:tab/>
              <w:t>11:45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*4 x 100m 8/Jr Boys</w:t>
              <w:tab/>
              <w:t>12:00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*4 x 100m Sr. Women</w:t>
              <w:tab/>
              <w:t>12:15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*4 x 100m Sr. Men</w:t>
              <w:tab/>
              <w:t>12:25 pm</w:t>
              <w:br/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 xml:space="preserve">0mH </w:t>
            </w:r>
            <w:r>
              <w:rPr>
                <w:sz w:val="20"/>
              </w:rPr>
              <w:t>Sr. Men</w:t>
            </w:r>
            <w:r>
              <w:rPr>
                <w:sz w:val="20"/>
              </w:rPr>
              <w:tab/>
              <w:t>1:00 pm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left" w:pos="3780" w:leader="none"/>
                <w:tab w:val="left" w:pos="3787" w:leader="none"/>
              </w:tabs>
              <w:jc w:val="left"/>
              <w:rPr/>
            </w:pPr>
            <w:r>
              <w:rPr>
                <w:sz w:val="20"/>
              </w:rPr>
              <w:t xml:space="preserve">100mH </w:t>
            </w:r>
            <w:r>
              <w:rPr>
                <w:sz w:val="20"/>
              </w:rPr>
              <w:t>Jr Boys</w:t>
            </w:r>
            <w:r>
              <w:rPr>
                <w:sz w:val="20"/>
              </w:rPr>
              <w:tab/>
              <w:t>1:1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pm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left" w:pos="3780" w:leader="none"/>
                <w:tab w:val="left" w:pos="3787" w:leader="none"/>
              </w:tabs>
              <w:jc w:val="left"/>
              <w:rPr/>
            </w:pPr>
            <w:r>
              <w:rPr>
                <w:sz w:val="20"/>
              </w:rPr>
              <w:t xml:space="preserve">100mH </w:t>
            </w:r>
            <w:r>
              <w:rPr>
                <w:sz w:val="20"/>
              </w:rPr>
              <w:t>Sr Women</w:t>
            </w:r>
            <w:r>
              <w:rPr>
                <w:sz w:val="20"/>
              </w:rPr>
              <w:tab/>
              <w:t>1: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pm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left" w:pos="3780" w:leader="none"/>
                <w:tab w:val="left" w:pos="3787" w:leader="none"/>
              </w:tabs>
              <w:jc w:val="left"/>
              <w:rPr/>
            </w:pPr>
            <w:r>
              <w:rPr>
                <w:sz w:val="20"/>
              </w:rPr>
              <w:t xml:space="preserve">100mH </w:t>
            </w:r>
            <w:r>
              <w:rPr>
                <w:sz w:val="20"/>
              </w:rPr>
              <w:t>Gr 8</w:t>
            </w:r>
            <w:r>
              <w:rPr>
                <w:sz w:val="20"/>
              </w:rPr>
              <w:t xml:space="preserve"> Boys</w:t>
              <w:tab/>
              <w:t>1:</w:t>
            </w:r>
            <w:r>
              <w:rPr>
                <w:sz w:val="20"/>
              </w:rPr>
              <w:t>25</w:t>
            </w:r>
            <w:r>
              <w:rPr>
                <w:sz w:val="20"/>
              </w:rPr>
              <w:t xml:space="preserve"> pm</w:t>
            </w:r>
          </w:p>
          <w:p>
            <w:pPr>
              <w:pStyle w:val="BodyText2"/>
              <w:jc w:val="left"/>
              <w:rPr/>
            </w:pPr>
            <w:r>
              <w:rPr/>
            </w:r>
          </w:p>
        </w:tc>
        <w:tc>
          <w:tcPr>
            <w:tcW w:w="5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0mH </w:t>
            </w:r>
            <w:r>
              <w:rPr>
                <w:sz w:val="20"/>
              </w:rPr>
              <w:t>8, Jr Girls</w:t>
            </w:r>
            <w:r>
              <w:rPr>
                <w:sz w:val="20"/>
              </w:rPr>
              <w:tab/>
              <w:t>1:40</w:t>
            </w:r>
            <w:r>
              <w:rPr>
                <w:sz w:val="20"/>
              </w:rPr>
              <w:t>140</w:t>
            </w:r>
            <w:r>
              <w:rPr>
                <w:sz w:val="20"/>
              </w:rPr>
              <w:t xml:space="preserve">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8 Girls</w:t>
              <w:tab/>
              <w:t>1:45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8 Boys</w:t>
              <w:tab/>
              <w:t>2:00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Jr Girls</w:t>
              <w:tab/>
              <w:t>2:05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Jr Boys</w:t>
              <w:tab/>
              <w:t>2:15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Sr. Women</w:t>
              <w:tab/>
              <w:t>2:30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200m Sr. Men</w:t>
              <w:tab/>
              <w:t>2:40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8 Girls</w:t>
              <w:tab/>
              <w:t>3:00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8 Boys</w:t>
              <w:tab/>
              <w:t>3:05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Jr Girls</w:t>
              <w:tab/>
              <w:t>3:10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Jr Boys</w:t>
              <w:tab/>
              <w:t>3:15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Sr. Women</w:t>
              <w:tab/>
              <w:t>3:20 pm</w:t>
            </w:r>
          </w:p>
          <w:p>
            <w:pPr>
              <w:pStyle w:val="BodyText2"/>
              <w:numPr>
                <w:ilvl w:val="0"/>
                <w:numId w:val="2"/>
              </w:numPr>
              <w:jc w:val="left"/>
              <w:rPr/>
            </w:pPr>
            <w:r>
              <w:rPr>
                <w:sz w:val="20"/>
              </w:rPr>
              <w:t>800m Sr. Men</w:t>
              <w:tab/>
              <w:t>3:25 pm</w:t>
            </w:r>
          </w:p>
          <w:p>
            <w:pPr>
              <w:pStyle w:val="BodyText2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BodyText2"/>
              <w:jc w:val="left"/>
              <w:rPr/>
            </w:pPr>
            <w:r>
              <w:rPr>
                <w:sz w:val="20"/>
              </w:rPr>
              <w:t>*30. 4x400 8 Girls &amp; Boys</w:t>
              <w:tab/>
              <w:t xml:space="preserve">3:45 pm </w:t>
            </w:r>
          </w:p>
          <w:p>
            <w:pPr>
              <w:pStyle w:val="BodyText2"/>
              <w:jc w:val="left"/>
              <w:rPr/>
            </w:pPr>
            <w:r>
              <w:rPr>
                <w:sz w:val="20"/>
              </w:rPr>
              <w:t>*31. 4x400 Jr./Sr Girls</w:t>
              <w:tab/>
              <w:t>3:50 pm</w:t>
            </w:r>
          </w:p>
          <w:p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*32. 4x400 Jr Boys</w:t>
              <w:tab/>
              <w:t>4:00 pm</w:t>
            </w:r>
          </w:p>
          <w:p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*33. 4x400 Sr Men</w:t>
              <w:tab/>
              <w:t>4:10 pm</w:t>
            </w:r>
          </w:p>
          <w:p>
            <w:pPr>
              <w:pStyle w:val="BodyText2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BodyText2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Steeplechase – there will only be two races – Female and Male</w:t>
            </w:r>
          </w:p>
          <w:p>
            <w:pPr>
              <w:pStyle w:val="BodyText2"/>
              <w:widowControl/>
              <w:suppressAutoHyphens w:val="true"/>
              <w:bidi w:val="0"/>
              <w:ind w:left="449" w:right="0" w:hanging="449"/>
              <w:jc w:val="left"/>
              <w:rPr/>
            </w:pPr>
            <w:r>
              <w:rPr>
                <w:sz w:val="20"/>
              </w:rPr>
              <w:t xml:space="preserve">34. </w:t>
              <w:tab/>
              <w:t>1500m SC Jr Girls, Sr Women (30”)</w:t>
              <w:tab/>
              <w:t>4:15 pm</w:t>
            </w:r>
          </w:p>
          <w:p>
            <w:pPr>
              <w:pStyle w:val="BodyText2"/>
              <w:widowControl/>
              <w:suppressAutoHyphens w:val="true"/>
              <w:bidi w:val="0"/>
              <w:ind w:left="449" w:right="0" w:hanging="449"/>
              <w:jc w:val="left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n-CA" w:eastAsia="zh-CN" w:bidi="ar-SA"/>
              </w:rPr>
              <w:t>35</w:t>
            </w:r>
            <w:r>
              <w:rPr>
                <w:sz w:val="20"/>
              </w:rPr>
              <w:t>.</w:t>
              <w:tab/>
              <w:t>1500m SC Jr Boys, Sr. Boys (33”)</w:t>
              <w:tab/>
              <w:t>4:25 pm</w:t>
            </w:r>
          </w:p>
          <w:p>
            <w:pPr>
              <w:pStyle w:val="BodyText2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BodyText2"/>
              <w:jc w:val="left"/>
              <w:rPr/>
            </w:pPr>
            <w:r>
              <w:rPr>
                <w:sz w:val="20"/>
              </w:rPr>
              <w:t xml:space="preserve">* </w:t>
            </w:r>
            <w:r>
              <w:rPr>
                <w:b/>
                <w:sz w:val="20"/>
              </w:rPr>
              <w:t>Schools are welcomed and encouraged to combine teams to form faster relay squads</w:t>
            </w:r>
            <w:r>
              <w:rPr>
                <w:sz w:val="20"/>
              </w:rPr>
              <w:t xml:space="preserve">. </w:t>
            </w:r>
          </w:p>
          <w:p>
            <w:pPr>
              <w:pStyle w:val="BodyText2"/>
              <w:jc w:val="left"/>
              <w:rPr/>
            </w:pPr>
            <w:r>
              <w:rPr/>
            </w:r>
          </w:p>
        </w:tc>
      </w:tr>
    </w:tbl>
    <w:p>
      <w:pPr>
        <w:pStyle w:val="BodyText2"/>
        <w:jc w:val="left"/>
        <w:rPr>
          <w:sz w:val="20"/>
        </w:rPr>
      </w:pPr>
      <w:r>
        <w:rPr>
          <w:sz w:val="20"/>
        </w:rPr>
      </w:r>
    </w:p>
    <w:p>
      <w:pPr>
        <w:pStyle w:val="BodyText2"/>
        <w:jc w:val="center"/>
        <w:rPr>
          <w:b/>
          <w:b/>
          <w:sz w:val="20"/>
        </w:rPr>
      </w:pPr>
      <w:r>
        <w:rPr>
          <w:b/>
          <w:sz w:val="20"/>
        </w:rPr>
        <w:t>* Note: There will be pole vault offered for girls starting at 10:30 am and boys starting at about 1:00 pm</w:t>
      </w:r>
    </w:p>
    <w:p>
      <w:pPr>
        <w:pStyle w:val="TextBody"/>
        <w:rPr>
          <w:b/>
          <w:b/>
          <w:lang w:val="en-CA"/>
        </w:rPr>
      </w:pPr>
      <w:r>
        <w:rPr>
          <w:b/>
          <w:lang w:val="en-CA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BATTLE OF THE BORDER IMPLEMENT AND HURDLE SPECS</w:t>
      </w:r>
    </w:p>
    <w:p>
      <w:pPr>
        <w:pStyle w:val="TextBody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W w:w="1025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427"/>
        <w:gridCol w:w="2160"/>
        <w:gridCol w:w="1705"/>
        <w:gridCol w:w="1615"/>
        <w:gridCol w:w="1621"/>
        <w:gridCol w:w="1723"/>
      </w:tblGrid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HURDLES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SHOT PUT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DISCUS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JAVELIN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HAMMER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Gr 8 Girls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80m – 30” (0.762m)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3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500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3 kg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Jr Girls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80m – 30” (0.762m)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3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500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3 kg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Sr Girls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100m – 33” (0.838m)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4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600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4 kg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Gr 8 Boys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100m – 33” (0.838m)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4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600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4 kg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Jr Boys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100m – 36” (0.914m)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5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1.5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700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5 kg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left"/>
              <w:rPr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Sr Boys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/>
            </w:pPr>
            <w:r>
              <w:rPr>
                <w:lang w:val="en-CA"/>
              </w:rPr>
              <w:t xml:space="preserve">110m  –  </w:t>
            </w:r>
            <w:r>
              <w:rPr>
                <w:color w:val="FF0000"/>
                <w:lang w:val="en-CA"/>
              </w:rPr>
              <w:t>36” (0.914)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6 kg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1.75 kg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800 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jc w:val="center"/>
              <w:rPr>
                <w:lang w:val="en-CA"/>
              </w:rPr>
            </w:pPr>
            <w:r>
              <w:rPr>
                <w:lang w:val="en-CA"/>
              </w:rPr>
              <w:t>6 kg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r>
        <w:rPr>
          <w:b/>
        </w:rPr>
        <w:t xml:space="preserve">Visit </w:t>
      </w:r>
      <w:hyperlink r:id="rId5">
        <w:r>
          <w:rPr>
            <w:rStyle w:val="InternetLink"/>
            <w:b/>
          </w:rPr>
          <w:t>www.kamtrack.ca</w:t>
        </w:r>
      </w:hyperlink>
      <w:r>
        <w:rPr>
          <w:b/>
        </w:rPr>
        <w:t xml:space="preserve"> for full results</w:t>
        <w:br/>
      </w:r>
      <w:r>
        <w:br w:type="page"/>
      </w:r>
    </w:p>
    <w:p>
      <w:pPr>
        <w:pStyle w:val="TextBody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p>
      <w:pPr>
        <w:pStyle w:val="TextBody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Hurdle Specifications</w:t>
      </w:r>
    </w:p>
    <w:p>
      <w:pPr>
        <w:pStyle w:val="TextBody"/>
        <w:jc w:val="left"/>
        <w:rPr/>
      </w:pPr>
      <w:r>
        <w:rPr/>
      </w:r>
    </w:p>
    <w:tbl>
      <w:tblPr>
        <w:tblW w:w="1019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629"/>
        <w:gridCol w:w="1884"/>
        <w:gridCol w:w="1260"/>
        <w:gridCol w:w="1173"/>
        <w:gridCol w:w="1057"/>
        <w:gridCol w:w="2130"/>
      </w:tblGrid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BOYS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Height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# Hurdles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S&gt;1st H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H&lt;&gt;H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H&gt;F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Grade 8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33” (0.84m)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13.0m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8.50m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10.50m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Junior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36” (0.914m)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13.0m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8.50m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10.50m</w:t>
            </w:r>
          </w:p>
        </w:tc>
      </w:tr>
      <w:tr>
        <w:trPr/>
        <w:tc>
          <w:tcPr>
            <w:tcW w:w="1065" w:type="dxa"/>
            <w:tcBorders/>
            <w:shd w:fill="FFFF00" w:val="clear"/>
          </w:tcPr>
          <w:p>
            <w:pPr>
              <w:pStyle w:val="TextBody"/>
              <w:jc w:val="left"/>
              <w:rPr/>
            </w:pPr>
            <w:r>
              <w:rPr/>
              <w:t>Senior</w:t>
            </w:r>
          </w:p>
        </w:tc>
        <w:tc>
          <w:tcPr>
            <w:tcW w:w="1629" w:type="dxa"/>
            <w:tcBorders/>
            <w:shd w:fill="FFFF00" w:val="clear"/>
          </w:tcPr>
          <w:p>
            <w:pPr>
              <w:pStyle w:val="TextBody"/>
              <w:jc w:val="left"/>
              <w:rPr/>
            </w:pPr>
            <w:r>
              <w:rPr/>
              <w:t>110m</w:t>
            </w:r>
          </w:p>
        </w:tc>
        <w:tc>
          <w:tcPr>
            <w:tcW w:w="1884" w:type="dxa"/>
            <w:tcBorders/>
            <w:shd w:fill="FFFF00" w:val="clear"/>
          </w:tcPr>
          <w:p>
            <w:pPr>
              <w:pStyle w:val="TextBody"/>
              <w:jc w:val="left"/>
              <w:rPr/>
            </w:pPr>
            <w:r>
              <w:rPr/>
              <w:t>36” (0.914m)</w:t>
            </w:r>
          </w:p>
        </w:tc>
        <w:tc>
          <w:tcPr>
            <w:tcW w:w="1260" w:type="dxa"/>
            <w:tcBorders/>
            <w:shd w:fill="FFFF00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FFFF00" w:val="clear"/>
          </w:tcPr>
          <w:p>
            <w:pPr>
              <w:pStyle w:val="TextBody"/>
              <w:jc w:val="left"/>
              <w:rPr/>
            </w:pPr>
            <w:r>
              <w:rPr/>
              <w:t>13.72m</w:t>
            </w:r>
          </w:p>
        </w:tc>
        <w:tc>
          <w:tcPr>
            <w:tcW w:w="1057" w:type="dxa"/>
            <w:tcBorders/>
            <w:shd w:fill="FFFF00" w:val="clear"/>
          </w:tcPr>
          <w:p>
            <w:pPr>
              <w:pStyle w:val="TextBody"/>
              <w:widowControl/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>9.14m</w:t>
            </w:r>
          </w:p>
        </w:tc>
        <w:tc>
          <w:tcPr>
            <w:tcW w:w="2130" w:type="dxa"/>
            <w:tcBorders/>
            <w:shd w:fill="FFFF00" w:val="clear"/>
          </w:tcPr>
          <w:p>
            <w:pPr>
              <w:pStyle w:val="TextBody"/>
              <w:jc w:val="left"/>
              <w:rPr/>
            </w:pPr>
            <w:r>
              <w:rPr/>
              <w:t>14.02m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Grade 8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200m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5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20.0m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Junior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33” (0.84m)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7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50.0m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Senior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36” (0.914m)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45.0m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GIRLS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Height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# Hurdles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S&gt;1st H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H&lt;&gt;H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H&gt;F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Grade 8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8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Junior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8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Senior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33” (0.84m)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13.0m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8.50m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10.50m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Grade 8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200m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5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20.0m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Junior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7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50.0m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  <w:tr>
        <w:trPr/>
        <w:tc>
          <w:tcPr>
            <w:tcW w:w="106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Senior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400m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30” (0.762m)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extBody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45.0m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35.0m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40.0m</w:t>
            </w:r>
          </w:p>
        </w:tc>
      </w:tr>
    </w:tbl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>
          <w:b/>
          <w:bCs/>
          <w:sz w:val="24"/>
          <w:szCs w:val="24"/>
          <w:u w:val="single"/>
        </w:rPr>
        <w:t>Steeplechase</w:t>
      </w:r>
      <w:r>
        <w:rPr/>
        <w:t xml:space="preserve"> </w:t>
      </w:r>
    </w:p>
    <w:p>
      <w:pPr>
        <w:pStyle w:val="TextBody"/>
        <w:jc w:val="left"/>
        <w:rPr/>
      </w:pPr>
      <w:r>
        <w:rPr/>
      </w:r>
    </w:p>
    <w:tbl>
      <w:tblPr>
        <w:tblW w:w="88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800"/>
        <w:gridCol w:w="1797"/>
        <w:gridCol w:w="3"/>
        <w:gridCol w:w="1260"/>
        <w:gridCol w:w="1"/>
        <w:gridCol w:w="1524"/>
        <w:gridCol w:w="635"/>
      </w:tblGrid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BOYS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Height </w:t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#Barriers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# Water Jumps </w:t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Junior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1500m 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30” (0.762m) </w:t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</w:t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15</w:t>
            </w:r>
          </w:p>
        </w:tc>
      </w:tr>
      <w:tr>
        <w:trPr/>
        <w:tc>
          <w:tcPr>
            <w:tcW w:w="5396" w:type="dxa"/>
            <w:gridSpan w:val="3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Senior  - if interested, Sr Boys will run the Jr Steeple</w:t>
            </w:r>
          </w:p>
        </w:tc>
        <w:tc>
          <w:tcPr>
            <w:tcW w:w="1263" w:type="dxa"/>
            <w:gridSpan w:val="2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25" w:type="dxa"/>
            <w:gridSpan w:val="2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Height </w:t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#Barriers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# Water Jumps </w:t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Junior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1500m 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30” (0.762m) </w:t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</w:t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15</w:t>
            </w:r>
          </w:p>
        </w:tc>
      </w:tr>
      <w:tr>
        <w:trPr/>
        <w:tc>
          <w:tcPr>
            <w:tcW w:w="1799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Senior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1500m 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 xml:space="preserve">30” (0.762m) </w:t>
            </w:r>
          </w:p>
        </w:tc>
        <w:tc>
          <w:tcPr>
            <w:tcW w:w="1261" w:type="dxa"/>
            <w:gridSpan w:val="2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12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3</w:t>
            </w:r>
          </w:p>
        </w:tc>
        <w:tc>
          <w:tcPr>
            <w:tcW w:w="635" w:type="dxa"/>
            <w:tcBorders/>
            <w:shd w:fill="auto" w:val="clear"/>
          </w:tcPr>
          <w:p>
            <w:pPr>
              <w:pStyle w:val="TextBody"/>
              <w:jc w:val="left"/>
              <w:rPr/>
            </w:pPr>
            <w:r>
              <w:rPr/>
              <w:t>15</w:t>
            </w:r>
          </w:p>
        </w:tc>
      </w:tr>
    </w:tbl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>
          <w:b/>
          <w:bCs/>
          <w:sz w:val="24"/>
          <w:szCs w:val="24"/>
          <w:u w:val="single"/>
        </w:rPr>
        <w:t>Suggested hurdle order (competition planning)</w:t>
      </w:r>
      <w:r>
        <w:rPr/>
        <w:t>:</w:t>
      </w:r>
    </w:p>
    <w:p>
      <w:pPr>
        <w:pStyle w:val="TextBody"/>
        <w:jc w:val="left"/>
        <w:rPr/>
      </w:pPr>
      <w:r>
        <w:rPr/>
      </w:r>
    </w:p>
    <w:p>
      <w:pPr>
        <w:pStyle w:val="TextBody"/>
        <w:numPr>
          <w:ilvl w:val="0"/>
          <w:numId w:val="3"/>
        </w:numPr>
        <w:jc w:val="left"/>
        <w:rPr>
          <w:highlight w:val="yellow"/>
        </w:rPr>
      </w:pPr>
      <w:r>
        <w:rPr>
          <w:highlight w:val="yellow"/>
        </w:rPr>
        <w:t>Senior Boys 110m @ 36”</w:t>
      </w:r>
    </w:p>
    <w:p>
      <w:pPr>
        <w:pStyle w:val="TextBody"/>
        <w:numPr>
          <w:ilvl w:val="1"/>
          <w:numId w:val="3"/>
        </w:numPr>
        <w:jc w:val="left"/>
        <w:rPr/>
      </w:pPr>
      <w:r>
        <w:rPr/>
        <w:t>Junior Boys 100m @ 36”</w:t>
      </w:r>
    </w:p>
    <w:p>
      <w:pPr>
        <w:pStyle w:val="TextBody"/>
        <w:numPr>
          <w:ilvl w:val="2"/>
          <w:numId w:val="3"/>
        </w:numPr>
        <w:jc w:val="left"/>
        <w:rPr/>
      </w:pPr>
      <w:r>
        <w:rPr/>
        <w:t>Senior Girls 100m @ 33”</w:t>
      </w:r>
    </w:p>
    <w:p>
      <w:pPr>
        <w:pStyle w:val="TextBody"/>
        <w:numPr>
          <w:ilvl w:val="2"/>
          <w:numId w:val="3"/>
        </w:numPr>
        <w:jc w:val="left"/>
        <w:rPr/>
      </w:pPr>
      <w:r>
        <w:rPr/>
        <w:t>Grade 8 Boys 100m @ 33”</w:t>
      </w:r>
    </w:p>
    <w:p>
      <w:pPr>
        <w:pStyle w:val="TextBody"/>
        <w:numPr>
          <w:ilvl w:val="3"/>
          <w:numId w:val="3"/>
        </w:numPr>
        <w:jc w:val="left"/>
        <w:rPr/>
      </w:pPr>
      <w:r>
        <w:rPr/>
        <w:t>Junior Girls 80m @ 30”</w:t>
      </w:r>
    </w:p>
    <w:p>
      <w:pPr>
        <w:pStyle w:val="TextBody"/>
        <w:numPr>
          <w:ilvl w:val="3"/>
          <w:numId w:val="3"/>
        </w:numPr>
        <w:jc w:val="left"/>
        <w:rPr/>
      </w:pPr>
      <w:r>
        <w:rPr/>
        <w:t xml:space="preserve">Grade 8 Girls 80m @ 30” </w:t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1066" w:footer="0" w:bottom="720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2240" w:h="15840"/>
      <w:pgMar w:left="720" w:right="720" w:header="0" w:top="1066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CA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/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0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DefaultParagraphFont11">
    <w:name w:val="WW-Default Paragraph Font11"/>
    <w:qFormat/>
    <w:rPr/>
  </w:style>
  <w:style w:type="character" w:styleId="BodyTextChar">
    <w:name w:val="Body Text Char"/>
    <w:qFormat/>
    <w:rPr>
      <w:rFonts w:ascii="Tahoma" w:hAnsi="Tahoma" w:cs="Tahoma"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InternetLink">
    <w:name w:val="Internet Link"/>
    <w:rPr/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sz w:val="20"/>
      <w:szCs w:val="20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sz w:val="20"/>
      <w:szCs w:val="20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sz w:val="20"/>
      <w:szCs w:val="20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sz w:val="20"/>
      <w:szCs w:val="20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/>
  </w:style>
  <w:style w:type="paragraph" w:styleId="TextBody">
    <w:name w:val="Body Text"/>
    <w:basedOn w:val="Normal"/>
    <w:pPr/>
    <w:rPr>
      <w:sz w:val="20"/>
      <w:lang w:val="en-US"/>
    </w:rPr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tabs>
        <w:tab w:val="left" w:pos="3787" w:leader="none"/>
      </w:tabs>
      <w:jc w:val="center"/>
    </w:pPr>
    <w:rPr>
      <w:sz w:val="28"/>
    </w:rPr>
  </w:style>
  <w:style w:type="paragraph" w:styleId="BodyText3">
    <w:name w:val="Body Text 3"/>
    <w:basedOn w:val="Normal"/>
    <w:qFormat/>
    <w:pPr>
      <w:jc w:val="center"/>
    </w:pPr>
    <w:rPr>
      <w:sz w:val="22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hyperlink" Target="http://www.kamtrack.c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Application>LibreOffice/5.3.7.2$Windows_X86_64 LibreOffice_project/6b8ed514a9f8b44d37a1b96673cbbdd077e24059</Application>
  <Pages>2</Pages>
  <Words>714</Words>
  <Characters>2829</Characters>
  <CharactersWithSpaces>3318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2016-03-13T17:07:00Z</dcterms:created>
  <dc:creator>Gerry Swan</dc:creator>
  <dc:description/>
  <dc:language>en-US</dc:language>
  <cp:lastModifiedBy>Brian Beck</cp:lastModifiedBy>
  <cp:lastPrinted>2018-04-26T14:42:53Z</cp:lastPrinted>
  <dcterms:modified xsi:type="dcterms:W3CDTF">2018-04-26T18:16:10Z</dcterms:modified>
  <cp:revision>29</cp:revision>
  <dc:subject/>
  <dc:title>1</dc:title>
</cp:coreProperties>
</file>